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7F7A7C" w:rsidRDefault="007F7A7C" w:rsidP="007F7A7C">
      <w:pPr>
        <w:jc w:val="right"/>
      </w:pPr>
    </w:p>
    <w:p w:rsidR="007F7A7C" w:rsidRDefault="007F7A7C" w:rsidP="007F7A7C">
      <w:pPr>
        <w:jc w:val="right"/>
      </w:pPr>
      <w:r>
        <w:t>Приложение 15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7F7A7C" w:rsidRDefault="007F7A7C" w:rsidP="007F7A7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7F7A7C" w:rsidRDefault="007F7A7C" w:rsidP="007F7A7C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7F7A7C" w:rsidRDefault="001F3404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Хваловское</w:t>
      </w:r>
      <w:proofErr w:type="spellEnd"/>
      <w:r>
        <w:rPr>
          <w:sz w:val="28"/>
          <w:szCs w:val="28"/>
        </w:rPr>
        <w:t xml:space="preserve"> СП</w:t>
      </w:r>
      <w:r w:rsidR="00265AD4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6A79D6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6A79D6">
              <w:t>5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 125(здание детского сада)   </w:t>
            </w:r>
            <w:r>
              <w:rPr>
                <w:color w:val="FF0000"/>
                <w:sz w:val="22"/>
                <w:szCs w:val="22"/>
              </w:rPr>
              <w:t>(здание школы не функционирует д.123)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BB33B3">
            <w:pPr>
              <w:jc w:val="center"/>
            </w:pPr>
            <w:r>
              <w:t>схема 1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население,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.Х</w:t>
            </w:r>
            <w:proofErr w:type="gramEnd"/>
            <w:r>
              <w:rPr>
                <w:color w:val="000000"/>
                <w:sz w:val="22"/>
                <w:szCs w:val="22"/>
              </w:rPr>
              <w:t>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д.1, </w:t>
            </w:r>
            <w:proofErr w:type="spellStart"/>
            <w:r>
              <w:rPr>
                <w:color w:val="000000"/>
                <w:sz w:val="22"/>
                <w:szCs w:val="22"/>
              </w:rPr>
              <w:t>пом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№№1-10 в пом. 2 второго этажа 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Хваловский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ФАП ГБУЗ ЛО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265AD4">
            <w:pPr>
              <w:jc w:val="center"/>
            </w:pPr>
            <w:r w:rsidRPr="00265AD4">
              <w:t>схема 1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д.127 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учреждение культуры и спорта "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досуговый центр"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BB33B3">
            <w:pPr>
              <w:jc w:val="center"/>
            </w:pPr>
            <w:r>
              <w:t>схема 1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A1A88"/>
    <w:rsid w:val="001D3BA1"/>
    <w:rsid w:val="001F3404"/>
    <w:rsid w:val="00265AD4"/>
    <w:rsid w:val="00266D9F"/>
    <w:rsid w:val="002B5D86"/>
    <w:rsid w:val="002F1927"/>
    <w:rsid w:val="003C3447"/>
    <w:rsid w:val="003C5CFC"/>
    <w:rsid w:val="0040221F"/>
    <w:rsid w:val="0041124F"/>
    <w:rsid w:val="0048713E"/>
    <w:rsid w:val="0049740D"/>
    <w:rsid w:val="004E7716"/>
    <w:rsid w:val="00501C9F"/>
    <w:rsid w:val="005515DF"/>
    <w:rsid w:val="005D2E5A"/>
    <w:rsid w:val="006147B7"/>
    <w:rsid w:val="006A79D6"/>
    <w:rsid w:val="006C4170"/>
    <w:rsid w:val="007116F3"/>
    <w:rsid w:val="00725BD0"/>
    <w:rsid w:val="00737228"/>
    <w:rsid w:val="00791399"/>
    <w:rsid w:val="007E36CE"/>
    <w:rsid w:val="007F7A7C"/>
    <w:rsid w:val="0084668A"/>
    <w:rsid w:val="00852369"/>
    <w:rsid w:val="008957F1"/>
    <w:rsid w:val="008E036C"/>
    <w:rsid w:val="00952CE2"/>
    <w:rsid w:val="00A13B6D"/>
    <w:rsid w:val="00A61174"/>
    <w:rsid w:val="00B04B9E"/>
    <w:rsid w:val="00B10B6C"/>
    <w:rsid w:val="00B408FC"/>
    <w:rsid w:val="00B5054D"/>
    <w:rsid w:val="00B73105"/>
    <w:rsid w:val="00BA4DF2"/>
    <w:rsid w:val="00BB33B3"/>
    <w:rsid w:val="00BC704F"/>
    <w:rsid w:val="00C14039"/>
    <w:rsid w:val="00C355BB"/>
    <w:rsid w:val="00C87A67"/>
    <w:rsid w:val="00D800E2"/>
    <w:rsid w:val="00E11A3A"/>
    <w:rsid w:val="00E72D59"/>
    <w:rsid w:val="00EA3B0D"/>
    <w:rsid w:val="00F11EC2"/>
    <w:rsid w:val="00F17C04"/>
    <w:rsid w:val="00F50251"/>
    <w:rsid w:val="00F8020C"/>
    <w:rsid w:val="00FE0F19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5</cp:revision>
  <dcterms:created xsi:type="dcterms:W3CDTF">2018-11-28T07:53:00Z</dcterms:created>
  <dcterms:modified xsi:type="dcterms:W3CDTF">2018-11-28T08:38:00Z</dcterms:modified>
</cp:coreProperties>
</file>